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2EAF9CF9"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12479">
        <w:rPr>
          <w:b/>
          <w:bCs/>
          <w:color w:val="BFBFBF" w:themeColor="background1" w:themeShade="BF"/>
        </w:rPr>
        <w:t>28</w:t>
      </w:r>
      <w:r w:rsidR="0029262D" w:rsidRPr="008E1004">
        <w:rPr>
          <w:b/>
          <w:bCs/>
          <w:color w:val="BFBFBF" w:themeColor="background1" w:themeShade="BF"/>
        </w:rPr>
        <w:t xml:space="preserve"> </w:t>
      </w:r>
      <w:r w:rsidR="00012479" w:rsidRPr="00012479">
        <w:rPr>
          <w:b/>
          <w:bCs/>
        </w:rPr>
        <w:t>Ehe und Familie</w:t>
      </w:r>
    </w:p>
    <w:p w14:paraId="145E5F3C" w14:textId="3B72E22F" w:rsidR="008E1004" w:rsidRPr="008E1004" w:rsidRDefault="008E1004" w:rsidP="008E1004">
      <w:pPr>
        <w:pStyle w:val="Bibelzitat"/>
        <w:rPr>
          <w:lang w:val="de-CH"/>
        </w:rPr>
      </w:pPr>
      <w:r>
        <w:rPr>
          <w:noProof/>
        </w:rPr>
        <w:lastRenderedPageBreak/>
        <mc:AlternateContent>
          <mc:Choice Requires="wps">
            <w:drawing>
              <wp:anchor distT="0" distB="0" distL="114300" distR="114300" simplePos="0" relativeHeight="251661312" behindDoc="0" locked="0" layoutInCell="1" allowOverlap="1" wp14:anchorId="7D09F1A4" wp14:editId="15BBD08D">
                <wp:simplePos x="0" y="0"/>
                <wp:positionH relativeFrom="margin">
                  <wp:posOffset>5398135</wp:posOffset>
                </wp:positionH>
                <wp:positionV relativeFrom="paragraph">
                  <wp:posOffset>95621</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613C655F"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9F1A4" id="_x0000_t202" coordsize="21600,21600" o:spt="202" path="m,l,21600r21600,l21600,xe">
                <v:stroke joinstyle="miter"/>
                <v:path gradientshapeok="t" o:connecttype="rect"/>
              </v:shapetype>
              <v:shape id="Textfeld 1" o:spid="_x0000_s1026" type="#_x0000_t202" style="position:absolute;left:0;text-align:left;margin-left:425.05pt;margin-top:7.5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19HwIAAEA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" filled="f" stroked="f" strokeweight=".5pt">
                <v:textbox inset="0,0,0,0">
                  <w:txbxContent>
                    <w:p w14:paraId="6118C0AA" w14:textId="613C655F"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B3670">
        <w:rPr>
          <w:lang w:val="de-CH"/>
        </w:rPr>
        <w:t>1Mo 1,2</w:t>
      </w:r>
      <w:r w:rsidR="001D02FF">
        <w:rPr>
          <w:lang w:val="de-CH"/>
        </w:rPr>
        <w:t>7</w:t>
      </w:r>
      <w:r w:rsidR="00AB3670">
        <w:rPr>
          <w:lang w:val="de-CH"/>
        </w:rPr>
        <w:t>-28</w:t>
      </w:r>
      <w:r w:rsidRPr="008E1004">
        <w:rPr>
          <w:lang w:val="de-CH"/>
        </w:rPr>
        <w:t xml:space="preserve"> </w:t>
      </w:r>
      <w:r w:rsidR="00492394">
        <w:rPr>
          <w:lang w:val="de-CH"/>
        </w:rPr>
        <w:t xml:space="preserve">| </w:t>
      </w:r>
      <w:r w:rsidR="001D02FF" w:rsidRPr="001D02FF">
        <w:rPr>
          <w:lang w:val="de-CH"/>
        </w:rPr>
        <w:t>Und Gott schuf den Menschen in seinem Bild, im Bild Gottes schuf er ihn; als Mann und Frau schuf er sie. Und Gott segnete sie; und Gott sprach zu ihnen: Seid fruchtbar und mehrt euch und füllt die Erde und macht sie euch untertan; und herrscht über die Fische im Meer und über die Vögel des Himmels und über alles Lebendige, das sich regt auf der Erde!</w:t>
      </w:r>
    </w:p>
    <w:p w14:paraId="33AD799D" w14:textId="6F3F4CF7"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691835BE" w:rsidR="008E1004" w:rsidRPr="00A977D2" w:rsidRDefault="00AB3670" w:rsidP="008E1004">
                            <w:pPr>
                              <w:jc w:val="left"/>
                              <w:rPr>
                                <w:color w:val="1F3864" w:themeColor="accent1" w:themeShade="80"/>
                                <w:sz w:val="16"/>
                                <w:szCs w:val="16"/>
                                <w:lang w:val="de-DE"/>
                              </w:rPr>
                            </w:pPr>
                            <w:r>
                              <w:rPr>
                                <w:color w:val="1F3864" w:themeColor="accent1" w:themeShade="80"/>
                                <w:sz w:val="16"/>
                                <w:szCs w:val="16"/>
                                <w:lang w:val="de-DE"/>
                              </w:rPr>
                              <w:t>1Mo 2,18</w:t>
                            </w:r>
                            <w:r w:rsidR="005C61FD">
                              <w:rPr>
                                <w:color w:val="1F3864" w:themeColor="accent1" w:themeShade="80"/>
                                <w:sz w:val="16"/>
                                <w:szCs w:val="16"/>
                                <w:lang w:val="de-DE"/>
                              </w:rPr>
                              <w:br/>
                              <w:t>1Kor 7,1-9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7"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50Fh+CUCAABJBAAADgAAAAAAAAAAAAAAAAAuAgAAZHJzL2Uyb0Rv&#10;Yy54bWxQSwECLQAUAAYACAAAACEA9zZXgN8AAAAIAQAADwAAAAAAAAAAAAAAAAB/BAAAZHJzL2Rv&#10;d25yZXYueG1sUEsFBgAAAAAEAAQA8wAAAIsFAAAAAA==&#10;" filled="f" stroked="f" strokeweight=".5pt">
                <v:textbox inset="0,0,0,0">
                  <w:txbxContent>
                    <w:p w14:paraId="6A21F47E" w14:textId="691835BE" w:rsidR="008E1004" w:rsidRPr="00A977D2" w:rsidRDefault="00AB3670" w:rsidP="008E1004">
                      <w:pPr>
                        <w:jc w:val="left"/>
                        <w:rPr>
                          <w:color w:val="1F3864" w:themeColor="accent1" w:themeShade="80"/>
                          <w:sz w:val="16"/>
                          <w:szCs w:val="16"/>
                          <w:lang w:val="de-DE"/>
                        </w:rPr>
                      </w:pPr>
                      <w:r>
                        <w:rPr>
                          <w:color w:val="1F3864" w:themeColor="accent1" w:themeShade="80"/>
                          <w:sz w:val="16"/>
                          <w:szCs w:val="16"/>
                          <w:lang w:val="de-DE"/>
                        </w:rPr>
                        <w:t>1Mo 2,18</w:t>
                      </w:r>
                      <w:r w:rsidR="005C61FD">
                        <w:rPr>
                          <w:color w:val="1F3864" w:themeColor="accent1" w:themeShade="80"/>
                          <w:sz w:val="16"/>
                          <w:szCs w:val="16"/>
                          <w:lang w:val="de-DE"/>
                        </w:rPr>
                        <w:br/>
                        <w:t>1Kor 7,1-9</w:t>
                      </w:r>
                    </w:p>
                  </w:txbxContent>
                </v:textbox>
                <w10:wrap type="square" anchorx="margin"/>
              </v:shape>
            </w:pict>
          </mc:Fallback>
        </mc:AlternateContent>
      </w:r>
      <w:r w:rsidR="005C61FD">
        <w:rPr>
          <w:noProof/>
        </w:rPr>
        <w:t xml:space="preserve">Die Ehe ist eine </w:t>
      </w:r>
      <w:r w:rsidR="0050615E">
        <w:rPr>
          <w:noProof/>
        </w:rPr>
        <w:t xml:space="preserve">öffentliche, </w:t>
      </w:r>
      <w:r w:rsidR="005C61FD">
        <w:rPr>
          <w:noProof/>
        </w:rPr>
        <w:t>ve</w:t>
      </w:r>
      <w:r w:rsidR="001358B9">
        <w:rPr>
          <w:noProof/>
        </w:rPr>
        <w:t>r</w:t>
      </w:r>
      <w:r w:rsidR="005C61FD">
        <w:rPr>
          <w:noProof/>
        </w:rPr>
        <w:t>bindliche, freiwillige und lebenslange Gemeinschaft eines Mannes und einer Frau</w:t>
      </w:r>
      <w:r w:rsidR="00626DF0">
        <w:rPr>
          <w:noProof/>
        </w:rPr>
        <w:t xml:space="preserve"> unter dem Segen des HERR</w:t>
      </w:r>
      <w:r w:rsidR="002E0BEF">
        <w:rPr>
          <w:noProof/>
        </w:rPr>
        <w:t>N</w:t>
      </w:r>
      <w:r w:rsidR="005C61FD">
        <w:rPr>
          <w:noProof/>
        </w:rPr>
        <w:t xml:space="preserve">. </w:t>
      </w:r>
      <w:r w:rsidR="0050615E">
        <w:rPr>
          <w:noProof/>
        </w:rPr>
        <w:t>Sie</w:t>
      </w:r>
      <w:r w:rsidR="005C61FD">
        <w:rPr>
          <w:noProof/>
        </w:rPr>
        <w:t xml:space="preserve"> </w:t>
      </w:r>
      <w:r w:rsidR="00626DF0">
        <w:rPr>
          <w:noProof/>
        </w:rPr>
        <w:t xml:space="preserve">von Gott </w:t>
      </w:r>
      <w:r w:rsidR="005C61FD">
        <w:rPr>
          <w:noProof/>
        </w:rPr>
        <w:t>bei der Schöpfung eingesetzt.</w:t>
      </w:r>
      <w:r w:rsidR="00626DF0">
        <w:rPr>
          <w:noProof/>
        </w:rPr>
        <w:t xml:space="preserve"> Sie ist die einzige Lebensform, in der ein intimes Miteinander gelebt werden soll. </w:t>
      </w:r>
    </w:p>
    <w:p w14:paraId="35045868" w14:textId="61A5FC7C"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6A2237A4" w:rsidR="008E1004" w:rsidRPr="00A977D2" w:rsidRDefault="005A2D59" w:rsidP="008E1004">
                            <w:pPr>
                              <w:jc w:val="left"/>
                              <w:rPr>
                                <w:color w:val="1F3864" w:themeColor="accent1" w:themeShade="80"/>
                                <w:sz w:val="16"/>
                                <w:szCs w:val="16"/>
                                <w:lang w:val="de-DE"/>
                              </w:rPr>
                            </w:pPr>
                            <w:r>
                              <w:rPr>
                                <w:color w:val="1F3864" w:themeColor="accent1" w:themeShade="80"/>
                                <w:sz w:val="16"/>
                                <w:szCs w:val="16"/>
                                <w:lang w:val="de-DE"/>
                              </w:rPr>
                              <w:t>Spr 19,14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8"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HdBiSJAIAAEcEAAAOAAAAAAAAAAAAAAAAAC4CAABkcnMvZTJvRG9j&#10;LnhtbFBLAQItABQABgAIAAAAIQD3NleA3wAAAAgBAAAPAAAAAAAAAAAAAAAAAH4EAABkcnMvZG93&#10;bnJldi54bWxQSwUGAAAAAAQABADzAAAAigUAAAAA&#10;" filled="f" stroked="f" strokeweight=".5pt">
                <v:textbox inset="0,0,0,0">
                  <w:txbxContent>
                    <w:p w14:paraId="6D1A4906" w14:textId="6A2237A4" w:rsidR="008E1004" w:rsidRPr="00A977D2" w:rsidRDefault="005A2D59" w:rsidP="008E1004">
                      <w:pPr>
                        <w:jc w:val="left"/>
                        <w:rPr>
                          <w:color w:val="1F3864" w:themeColor="accent1" w:themeShade="80"/>
                          <w:sz w:val="16"/>
                          <w:szCs w:val="16"/>
                          <w:lang w:val="de-DE"/>
                        </w:rPr>
                      </w:pP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19,14</w:t>
                      </w:r>
                    </w:p>
                  </w:txbxContent>
                </v:textbox>
                <w10:wrap type="square" anchorx="margin"/>
              </v:shape>
            </w:pict>
          </mc:Fallback>
        </mc:AlternateContent>
      </w:r>
      <w:r w:rsidR="00AB3670">
        <w:rPr>
          <w:lang w:val="de-CH"/>
        </w:rPr>
        <w:t>1Mo 2</w:t>
      </w:r>
      <w:r w:rsidR="00785073">
        <w:rPr>
          <w:lang w:val="de-CH"/>
        </w:rPr>
        <w:t>,</w:t>
      </w:r>
      <w:r w:rsidR="00AB3670">
        <w:rPr>
          <w:lang w:val="de-CH"/>
        </w:rPr>
        <w:t>24</w:t>
      </w:r>
      <w:r w:rsidRPr="008E1004">
        <w:rPr>
          <w:lang w:val="de-CH"/>
        </w:rPr>
        <w:t xml:space="preserve"> </w:t>
      </w:r>
      <w:r w:rsidR="00492394">
        <w:rPr>
          <w:lang w:val="de-CH"/>
        </w:rPr>
        <w:t xml:space="preserve">| </w:t>
      </w:r>
      <w:r w:rsidR="001D02FF" w:rsidRPr="001D02FF">
        <w:rPr>
          <w:lang w:val="de-CH"/>
        </w:rPr>
        <w:t>Darum wird ein Mann seinen Vater und seine Mutter verlassen und seiner Frau anhängen, und sie werden ein Fleisch sein.</w:t>
      </w:r>
    </w:p>
    <w:p w14:paraId="097E8ACD" w14:textId="7DA94C44" w:rsidR="005C61FD" w:rsidRPr="008E1004" w:rsidRDefault="005C61FD" w:rsidP="005C61FD">
      <w:pPr>
        <w:pStyle w:val="RandrechtsStandard"/>
      </w:pPr>
      <w:r>
        <w:rPr>
          <w:noProof/>
        </w:rPr>
        <mc:AlternateContent>
          <mc:Choice Requires="wps">
            <w:drawing>
              <wp:anchor distT="0" distB="0" distL="114300" distR="114300" simplePos="0" relativeHeight="251705344" behindDoc="0" locked="0" layoutInCell="1" allowOverlap="1" wp14:anchorId="4431DCA3" wp14:editId="47EA2B1C">
                <wp:simplePos x="0" y="0"/>
                <wp:positionH relativeFrom="margin">
                  <wp:posOffset>5398135</wp:posOffset>
                </wp:positionH>
                <wp:positionV relativeFrom="paragraph">
                  <wp:posOffset>29845</wp:posOffset>
                </wp:positionV>
                <wp:extent cx="608330" cy="30607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CC91DF8" w14:textId="570BDCEF" w:rsidR="005C61FD" w:rsidRPr="00A977D2" w:rsidRDefault="005C61FD" w:rsidP="005C61FD">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DCA3" id="Textfeld 24" o:spid="_x0000_s1029" type="#_x0000_t202" style="position:absolute;left:0;text-align:left;margin-left:425.05pt;margin-top:2.35pt;width:47.9pt;height:24.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FJMNmJwIAAEkEAAAOAAAAAAAAAAAAAAAAAC4CAABkcnMvZTJv&#10;RG9jLnhtbFBLAQItABQABgAIAAAAIQD3NleA3wAAAAgBAAAPAAAAAAAAAAAAAAAAAIEEAABkcnMv&#10;ZG93bnJldi54bWxQSwUGAAAAAAQABADzAAAAjQUAAAAA&#10;" filled="f" stroked="f" strokeweight=".5pt">
                <v:textbox inset="0,0,0,0">
                  <w:txbxContent>
                    <w:p w14:paraId="0CC91DF8" w14:textId="570BDCEF" w:rsidR="005C61FD" w:rsidRPr="00A977D2" w:rsidRDefault="005C61FD" w:rsidP="005C61FD">
                      <w:pPr>
                        <w:jc w:val="left"/>
                        <w:rPr>
                          <w:color w:val="1F3864" w:themeColor="accent1" w:themeShade="80"/>
                          <w:sz w:val="16"/>
                          <w:szCs w:val="16"/>
                          <w:lang w:val="de-DE"/>
                        </w:rPr>
                      </w:pPr>
                    </w:p>
                  </w:txbxContent>
                </v:textbox>
                <w10:wrap type="square" anchorx="margin"/>
              </v:shape>
            </w:pict>
          </mc:Fallback>
        </mc:AlternateContent>
      </w:r>
      <w:r>
        <w:t xml:space="preserve">Junge Menschen lösen das Bündnis zu ihren Eltern und binden sich neu an den Ehepartner. </w:t>
      </w:r>
      <w:r w:rsidR="00626DF0">
        <w:t xml:space="preserve">Sie bilden so eine neue Zelle der Gesellschaft. </w:t>
      </w:r>
      <w:r>
        <w:t>Diese Bündnis soll nicht auf keinen Fall gebrochen werden</w:t>
      </w:r>
      <w:r w:rsidR="002E0BEF">
        <w:t>, wie Gott in den 10 Geboten angeordnet hat:</w:t>
      </w:r>
    </w:p>
    <w:p w14:paraId="569F9C09" w14:textId="448E7A23" w:rsidR="005C61FD" w:rsidRPr="001D02FF" w:rsidRDefault="005C61FD" w:rsidP="005C61FD">
      <w:pPr>
        <w:pStyle w:val="Bibelzitat"/>
        <w:rPr>
          <w:lang w:val="de-CH"/>
        </w:rPr>
      </w:pPr>
      <w:r>
        <w:rPr>
          <w:noProof/>
        </w:rPr>
        <mc:AlternateContent>
          <mc:Choice Requires="wps">
            <w:drawing>
              <wp:anchor distT="0" distB="0" distL="114300" distR="114300" simplePos="0" relativeHeight="251704320" behindDoc="0" locked="0" layoutInCell="1" allowOverlap="1" wp14:anchorId="7D84BF76" wp14:editId="68B22074">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A8F60BA" w14:textId="79371A60" w:rsidR="005C61FD" w:rsidRPr="00A977D2" w:rsidRDefault="005C61FD" w:rsidP="005C61FD">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BF76" id="Textfeld 12" o:spid="_x0000_s1030" type="#_x0000_t202" style="position:absolute;left:0;text-align:left;margin-left:425.05pt;margin-top:2.35pt;width:47.9pt;height:24.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j2silJwIAAEkEAAAOAAAAAAAAAAAAAAAAAC4CAABkcnMvZTJv&#10;RG9jLnhtbFBLAQItABQABgAIAAAAIQD3NleA3wAAAAgBAAAPAAAAAAAAAAAAAAAAAIEEAABkcnMv&#10;ZG93bnJldi54bWxQSwUGAAAAAAQABADzAAAAjQUAAAAA&#10;" filled="f" stroked="f" strokeweight=".5pt">
                <v:textbox inset="0,0,0,0">
                  <w:txbxContent>
                    <w:p w14:paraId="1A8F60BA" w14:textId="79371A60" w:rsidR="005C61FD" w:rsidRPr="00A977D2" w:rsidRDefault="005C61FD" w:rsidP="005C61FD">
                      <w:pPr>
                        <w:jc w:val="left"/>
                        <w:rPr>
                          <w:color w:val="1F3864" w:themeColor="accent1" w:themeShade="80"/>
                          <w:sz w:val="16"/>
                          <w:szCs w:val="16"/>
                          <w:lang w:val="de-DE"/>
                        </w:rPr>
                      </w:pPr>
                    </w:p>
                  </w:txbxContent>
                </v:textbox>
                <w10:wrap type="square" anchorx="margin"/>
              </v:shape>
            </w:pict>
          </mc:Fallback>
        </mc:AlternateContent>
      </w:r>
      <w:r>
        <w:rPr>
          <w:lang w:val="de-CH"/>
        </w:rPr>
        <w:t>2Mo 20,14</w:t>
      </w:r>
      <w:r w:rsidRPr="008E1004">
        <w:rPr>
          <w:lang w:val="de-CH"/>
        </w:rPr>
        <w:t xml:space="preserve"> </w:t>
      </w:r>
      <w:r w:rsidR="00492394">
        <w:rPr>
          <w:lang w:val="de-CH"/>
        </w:rPr>
        <w:t xml:space="preserve">| </w:t>
      </w:r>
      <w:r w:rsidRPr="001D02FF">
        <w:rPr>
          <w:lang w:val="de-CH"/>
        </w:rPr>
        <w:t xml:space="preserve">Du sollst nicht ehebrechen! </w:t>
      </w:r>
    </w:p>
    <w:p w14:paraId="429B16D9" w14:textId="16ACAB5F" w:rsidR="001D02FF" w:rsidRPr="008E1004" w:rsidRDefault="001D02FF" w:rsidP="001D02FF">
      <w:pPr>
        <w:pStyle w:val="RandrechtsStandard"/>
      </w:pPr>
      <w:r>
        <w:rPr>
          <w:noProof/>
        </w:rPr>
        <mc:AlternateContent>
          <mc:Choice Requires="wps">
            <w:drawing>
              <wp:anchor distT="0" distB="0" distL="114300" distR="114300" simplePos="0" relativeHeight="251700224" behindDoc="0" locked="0" layoutInCell="1" allowOverlap="1" wp14:anchorId="68CC445B" wp14:editId="7F674D24">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B9AE057" w14:textId="51FBBDEC" w:rsidR="001D02FF" w:rsidRPr="00A977D2" w:rsidRDefault="001D02FF" w:rsidP="001D02FF">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C445B" id="Textfeld 23" o:spid="_x0000_s1031" type="#_x0000_t202" style="position:absolute;left:0;text-align:left;margin-left:425.05pt;margin-top:2.35pt;width:47.9pt;height:2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zLKtJwIAAEkEAAAOAAAAAAAAAAAAAAAAAC4CAABkcnMvZTJv&#10;RG9jLnhtbFBLAQItABQABgAIAAAAIQD3NleA3wAAAAgBAAAPAAAAAAAAAAAAAAAAAIEEAABkcnMv&#10;ZG93bnJldi54bWxQSwUGAAAAAAQABADzAAAAjQUAAAAA&#10;" filled="f" stroked="f" strokeweight=".5pt">
                <v:textbox inset="0,0,0,0">
                  <w:txbxContent>
                    <w:p w14:paraId="6B9AE057" w14:textId="51FBBDEC" w:rsidR="001D02FF" w:rsidRPr="00A977D2" w:rsidRDefault="001D02FF" w:rsidP="001D02FF">
                      <w:pPr>
                        <w:jc w:val="left"/>
                        <w:rPr>
                          <w:color w:val="1F3864" w:themeColor="accent1" w:themeShade="80"/>
                          <w:sz w:val="16"/>
                          <w:szCs w:val="16"/>
                          <w:lang w:val="de-DE"/>
                        </w:rPr>
                      </w:pPr>
                    </w:p>
                  </w:txbxContent>
                </v:textbox>
                <w10:wrap type="square" anchorx="margin"/>
              </v:shape>
            </w:pict>
          </mc:Fallback>
        </mc:AlternateContent>
      </w:r>
      <w:r w:rsidR="005C61FD">
        <w:t xml:space="preserve">In der Ehe trägt der Mann die Hauptverantwortung. Er ist aufgerufen, seine Frau so zu lieben wie Jesus die Gemeinde. Das heißt, ein Mann soll alles für seine Frau geben. Die Ehe wird darüber hinaus immer wieder mit der Gemeinschaft von Mensch und Gott verglichen. </w:t>
      </w:r>
    </w:p>
    <w:p w14:paraId="52C84A03" w14:textId="5DFB7DB7" w:rsidR="001D02FF" w:rsidRPr="008E1004" w:rsidRDefault="001D02FF" w:rsidP="001D02FF">
      <w:pPr>
        <w:pStyle w:val="Bibelzitat"/>
        <w:rPr>
          <w:lang w:val="de-CH"/>
        </w:rPr>
      </w:pPr>
      <w:r>
        <w:rPr>
          <w:noProof/>
        </w:rPr>
        <mc:AlternateContent>
          <mc:Choice Requires="wps">
            <w:drawing>
              <wp:anchor distT="0" distB="0" distL="114300" distR="114300" simplePos="0" relativeHeight="251699200" behindDoc="0" locked="0" layoutInCell="1" allowOverlap="1" wp14:anchorId="39076879" wp14:editId="6C3FB050">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F9D5A39" w14:textId="17F27FF3" w:rsidR="001D02FF" w:rsidRPr="00A977D2" w:rsidRDefault="001D02FF" w:rsidP="001D02FF">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6879" id="Textfeld 10" o:spid="_x0000_s1032" type="#_x0000_t202" style="position:absolute;left:0;text-align:left;margin-left:425.05pt;margin-top:2.35pt;width:47.9pt;height:24.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nobALiUCAABJBAAADgAAAAAAAAAAAAAAAAAuAgAAZHJzL2Uyb0Rv&#10;Yy54bWxQSwECLQAUAAYACAAAACEA9zZXgN8AAAAIAQAADwAAAAAAAAAAAAAAAAB/BAAAZHJzL2Rv&#10;d25yZXYueG1sUEsFBgAAAAAEAAQA8wAAAIsFAAAAAA==&#10;" filled="f" stroked="f" strokeweight=".5pt">
                <v:textbox inset="0,0,0,0">
                  <w:txbxContent>
                    <w:p w14:paraId="2F9D5A39" w14:textId="17F27FF3" w:rsidR="001D02FF" w:rsidRPr="00A977D2" w:rsidRDefault="001D02FF" w:rsidP="001D02FF">
                      <w:pPr>
                        <w:jc w:val="left"/>
                        <w:rPr>
                          <w:color w:val="1F3864" w:themeColor="accent1" w:themeShade="80"/>
                          <w:sz w:val="16"/>
                          <w:szCs w:val="16"/>
                          <w:lang w:val="de-DE"/>
                        </w:rPr>
                      </w:pPr>
                    </w:p>
                  </w:txbxContent>
                </v:textbox>
                <w10:wrap type="square" anchorx="margin"/>
              </v:shape>
            </w:pict>
          </mc:Fallback>
        </mc:AlternateContent>
      </w:r>
      <w:r w:rsidRPr="00AB3670">
        <w:rPr>
          <w:noProof/>
        </w:rPr>
        <w:t>Eph 5</w:t>
      </w:r>
      <w:r w:rsidR="00785073">
        <w:rPr>
          <w:noProof/>
        </w:rPr>
        <w:t>,</w:t>
      </w:r>
      <w:r w:rsidRPr="00AB3670">
        <w:rPr>
          <w:noProof/>
        </w:rPr>
        <w:t>22</w:t>
      </w:r>
      <w:r w:rsidRPr="008E1004">
        <w:rPr>
          <w:lang w:val="de-CH"/>
        </w:rPr>
        <w:t xml:space="preserve"> </w:t>
      </w:r>
      <w:r w:rsidR="00492394">
        <w:rPr>
          <w:lang w:val="de-CH"/>
        </w:rPr>
        <w:t xml:space="preserve">| </w:t>
      </w:r>
      <w:r w:rsidRPr="001D02FF">
        <w:rPr>
          <w:lang w:val="de-CH"/>
        </w:rPr>
        <w:t>Ihr Frauen, ordnet euch euren eigenen Männern unter als dem Herrn</w:t>
      </w:r>
      <w:r>
        <w:rPr>
          <w:lang w:val="de-CH"/>
        </w:rPr>
        <w:t>.</w:t>
      </w:r>
    </w:p>
    <w:p w14:paraId="577F66B4" w14:textId="30323C8B" w:rsidR="001D02FF" w:rsidRPr="008E1004" w:rsidRDefault="001D02FF" w:rsidP="001D02FF">
      <w:pPr>
        <w:pStyle w:val="Bibelzitat"/>
        <w:rPr>
          <w:lang w:val="de-CH"/>
        </w:rPr>
      </w:pPr>
      <w:r>
        <w:rPr>
          <w:noProof/>
        </w:rPr>
        <mc:AlternateContent>
          <mc:Choice Requires="wps">
            <w:drawing>
              <wp:anchor distT="0" distB="0" distL="114300" distR="114300" simplePos="0" relativeHeight="251702272" behindDoc="0" locked="0" layoutInCell="1" allowOverlap="1" wp14:anchorId="2636DAC7" wp14:editId="2173BF6A">
                <wp:simplePos x="0" y="0"/>
                <wp:positionH relativeFrom="margin">
                  <wp:posOffset>5398135</wp:posOffset>
                </wp:positionH>
                <wp:positionV relativeFrom="paragraph">
                  <wp:posOffset>29845</wp:posOffset>
                </wp:positionV>
                <wp:extent cx="608330" cy="306070"/>
                <wp:effectExtent l="0" t="0" r="1270" b="0"/>
                <wp:wrapSquare wrapText="bothSides"/>
                <wp:docPr id="7" name="Textfeld 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E89DD3D" w14:textId="4D234686" w:rsidR="001D02FF" w:rsidRPr="00A977D2" w:rsidRDefault="001D02FF" w:rsidP="001D02FF">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DAC7" id="Textfeld 7" o:spid="_x0000_s1033" type="#_x0000_t202" style="position:absolute;left:0;text-align:left;margin-left:425.05pt;margin-top:2.35pt;width:47.9pt;height:2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PRulfcjAgAARwQAAA4AAAAAAAAAAAAAAAAALgIAAGRycy9lMm9Eb2Mu&#10;eG1sUEsBAi0AFAAGAAgAAAAhAPc2V4DfAAAACAEAAA8AAAAAAAAAAAAAAAAAfQQAAGRycy9kb3du&#10;cmV2LnhtbFBLBQYAAAAABAAEAPMAAACJBQAAAAA=&#10;" filled="f" stroked="f" strokeweight=".5pt">
                <v:textbox inset="0,0,0,0">
                  <w:txbxContent>
                    <w:p w14:paraId="1E89DD3D" w14:textId="4D234686" w:rsidR="001D02FF" w:rsidRPr="00A977D2" w:rsidRDefault="001D02FF" w:rsidP="001D02FF">
                      <w:pPr>
                        <w:jc w:val="left"/>
                        <w:rPr>
                          <w:color w:val="1F3864" w:themeColor="accent1" w:themeShade="80"/>
                          <w:sz w:val="16"/>
                          <w:szCs w:val="16"/>
                          <w:lang w:val="de-DE"/>
                        </w:rPr>
                      </w:pPr>
                    </w:p>
                  </w:txbxContent>
                </v:textbox>
                <w10:wrap type="square" anchorx="margin"/>
              </v:shape>
            </w:pict>
          </mc:Fallback>
        </mc:AlternateContent>
      </w:r>
      <w:r w:rsidRPr="00AB3670">
        <w:rPr>
          <w:noProof/>
        </w:rPr>
        <w:t>Eph 5</w:t>
      </w:r>
      <w:r w:rsidR="00785073">
        <w:rPr>
          <w:noProof/>
        </w:rPr>
        <w:t>,</w:t>
      </w:r>
      <w:r w:rsidRPr="00AB3670">
        <w:rPr>
          <w:noProof/>
        </w:rPr>
        <w:t>2</w:t>
      </w:r>
      <w:r>
        <w:rPr>
          <w:noProof/>
        </w:rPr>
        <w:t>5</w:t>
      </w:r>
      <w:r w:rsidR="00492394">
        <w:rPr>
          <w:noProof/>
        </w:rPr>
        <w:t xml:space="preserve"> |</w:t>
      </w:r>
      <w:r w:rsidRPr="008E1004">
        <w:rPr>
          <w:lang w:val="de-CH"/>
        </w:rPr>
        <w:t xml:space="preserve"> </w:t>
      </w:r>
      <w:r w:rsidRPr="001D02FF">
        <w:rPr>
          <w:lang w:val="de-CH"/>
        </w:rPr>
        <w:t>Ihr Männer, liebt eure Frauen, gleichwie auch der Christus die Gemeinde geliebt hat und sich selbst für sie hingegeben hat</w:t>
      </w:r>
      <w:r>
        <w:rPr>
          <w:lang w:val="de-CH"/>
        </w:rPr>
        <w:t>.</w:t>
      </w:r>
    </w:p>
    <w:p w14:paraId="25AF94FD" w14:textId="2A4BA509" w:rsidR="008E1004" w:rsidRPr="008E1004" w:rsidRDefault="008E1004" w:rsidP="008E1004">
      <w:pPr>
        <w:pStyle w:val="RandrechtsStandard"/>
      </w:pPr>
      <w:r>
        <w:rPr>
          <w:noProof/>
        </w:rPr>
        <mc:AlternateContent>
          <mc:Choice Requires="wps">
            <w:drawing>
              <wp:anchor distT="0" distB="0" distL="114300" distR="114300" simplePos="0" relativeHeight="251657215" behindDoc="0" locked="0" layoutInCell="1" allowOverlap="1" wp14:anchorId="5BF36787" wp14:editId="575FA5C5">
                <wp:simplePos x="0" y="0"/>
                <wp:positionH relativeFrom="margin">
                  <wp:posOffset>5396865</wp:posOffset>
                </wp:positionH>
                <wp:positionV relativeFrom="paragraph">
                  <wp:posOffset>28575</wp:posOffset>
                </wp:positionV>
                <wp:extent cx="608330" cy="722630"/>
                <wp:effectExtent l="0" t="0" r="1270" b="127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722630"/>
                        </a:xfrm>
                        <a:prstGeom prst="rect">
                          <a:avLst/>
                        </a:prstGeom>
                        <a:noFill/>
                        <a:ln w="6350">
                          <a:noFill/>
                        </a:ln>
                      </wps:spPr>
                      <wps:txbx>
                        <w:txbxContent>
                          <w:p w14:paraId="749CFB69" w14:textId="7A332C2E" w:rsidR="005C61FD" w:rsidRPr="00A977D2" w:rsidRDefault="00547491" w:rsidP="008E1004">
                            <w:pPr>
                              <w:jc w:val="left"/>
                              <w:rPr>
                                <w:color w:val="1F3864" w:themeColor="accent1" w:themeShade="80"/>
                                <w:sz w:val="16"/>
                                <w:szCs w:val="16"/>
                                <w:lang w:val="de-DE"/>
                              </w:rPr>
                            </w:pPr>
                            <w:r>
                              <w:rPr>
                                <w:color w:val="1F3864" w:themeColor="accent1" w:themeShade="80"/>
                                <w:sz w:val="16"/>
                                <w:szCs w:val="16"/>
                                <w:lang w:val="de-DE"/>
                              </w:rPr>
                              <w:t>1Tim 3,1-7</w:t>
                            </w:r>
                            <w:r>
                              <w:rPr>
                                <w:color w:val="1F3864" w:themeColor="accent1" w:themeShade="80"/>
                                <w:sz w:val="16"/>
                                <w:szCs w:val="16"/>
                                <w:lang w:val="de-DE"/>
                              </w:rPr>
                              <w:br/>
                              <w:t>Spr 31,10-31</w:t>
                            </w:r>
                            <w:r>
                              <w:rPr>
                                <w:color w:val="1F3864" w:themeColor="accent1" w:themeShade="80"/>
                                <w:sz w:val="16"/>
                                <w:szCs w:val="16"/>
                                <w:lang w:val="de-DE"/>
                              </w:rPr>
                              <w:br/>
                              <w:t>Spr 21</w:t>
                            </w:r>
                            <w:r w:rsidR="001358B9">
                              <w:rPr>
                                <w:color w:val="1F3864" w:themeColor="accent1" w:themeShade="80"/>
                                <w:sz w:val="16"/>
                                <w:szCs w:val="16"/>
                                <w:lang w:val="de-DE"/>
                              </w:rPr>
                              <w:t>,</w:t>
                            </w:r>
                            <w:r>
                              <w:rPr>
                                <w:color w:val="1F3864" w:themeColor="accent1" w:themeShade="80"/>
                                <w:sz w:val="16"/>
                                <w:szCs w:val="16"/>
                                <w:lang w:val="de-DE"/>
                              </w:rPr>
                              <w:t>9</w:t>
                            </w:r>
                            <w:r>
                              <w:rPr>
                                <w:color w:val="1F3864" w:themeColor="accent1" w:themeShade="80"/>
                                <w:sz w:val="16"/>
                                <w:szCs w:val="16"/>
                                <w:lang w:val="de-DE"/>
                              </w:rPr>
                              <w:br/>
                              <w:t>Spr 26,21</w:t>
                            </w:r>
                            <w:r w:rsidR="005C61FD">
                              <w:rPr>
                                <w:color w:val="1F3864" w:themeColor="accent1" w:themeShade="80"/>
                                <w:sz w:val="16"/>
                                <w:szCs w:val="16"/>
                                <w:lang w:val="de-DE"/>
                              </w:rPr>
                              <w:br/>
                              <w:t>2Kor 6,14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6787" id="Textfeld 25" o:spid="_x0000_s1034" type="#_x0000_t202" style="position:absolute;left:0;text-align:left;margin-left:424.95pt;margin-top:2.25pt;width:47.9pt;height:56.9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" filled="f" stroked="f" strokeweight=".5pt">
                <v:textbox inset="0,0,0,0">
                  <w:txbxContent>
                    <w:p w14:paraId="749CFB69" w14:textId="7A332C2E" w:rsidR="005C61FD" w:rsidRPr="00A977D2" w:rsidRDefault="00547491" w:rsidP="008E1004">
                      <w:pPr>
                        <w:jc w:val="left"/>
                        <w:rPr>
                          <w:color w:val="1F3864" w:themeColor="accent1" w:themeShade="80"/>
                          <w:sz w:val="16"/>
                          <w:szCs w:val="16"/>
                          <w:lang w:val="de-DE"/>
                        </w:rPr>
                      </w:pPr>
                      <w:r>
                        <w:rPr>
                          <w:color w:val="1F3864" w:themeColor="accent1" w:themeShade="80"/>
                          <w:sz w:val="16"/>
                          <w:szCs w:val="16"/>
                          <w:lang w:val="de-DE"/>
                        </w:rPr>
                        <w:t>1Tim 3,1-7</w:t>
                      </w:r>
                      <w:r>
                        <w:rPr>
                          <w:color w:val="1F3864" w:themeColor="accent1" w:themeShade="80"/>
                          <w:sz w:val="16"/>
                          <w:szCs w:val="16"/>
                          <w:lang w:val="de-DE"/>
                        </w:rPr>
                        <w:br/>
                      </w: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31,10-31</w:t>
                      </w:r>
                      <w:r>
                        <w:rPr>
                          <w:color w:val="1F3864" w:themeColor="accent1" w:themeShade="80"/>
                          <w:sz w:val="16"/>
                          <w:szCs w:val="16"/>
                          <w:lang w:val="de-DE"/>
                        </w:rPr>
                        <w:br/>
                      </w: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21</w:t>
                      </w:r>
                      <w:r w:rsidR="001358B9">
                        <w:rPr>
                          <w:color w:val="1F3864" w:themeColor="accent1" w:themeShade="80"/>
                          <w:sz w:val="16"/>
                          <w:szCs w:val="16"/>
                          <w:lang w:val="de-DE"/>
                        </w:rPr>
                        <w:t>,</w:t>
                      </w:r>
                      <w:r>
                        <w:rPr>
                          <w:color w:val="1F3864" w:themeColor="accent1" w:themeShade="80"/>
                          <w:sz w:val="16"/>
                          <w:szCs w:val="16"/>
                          <w:lang w:val="de-DE"/>
                        </w:rPr>
                        <w:t>9</w:t>
                      </w:r>
                      <w:r>
                        <w:rPr>
                          <w:color w:val="1F3864" w:themeColor="accent1" w:themeShade="80"/>
                          <w:sz w:val="16"/>
                          <w:szCs w:val="16"/>
                          <w:lang w:val="de-DE"/>
                        </w:rPr>
                        <w:br/>
                      </w: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26,21</w:t>
                      </w:r>
                      <w:r w:rsidR="005C61FD">
                        <w:rPr>
                          <w:color w:val="1F3864" w:themeColor="accent1" w:themeShade="80"/>
                          <w:sz w:val="16"/>
                          <w:szCs w:val="16"/>
                          <w:lang w:val="de-DE"/>
                        </w:rPr>
                        <w:br/>
                        <w:t>2Kor 6,14</w:t>
                      </w:r>
                    </w:p>
                  </w:txbxContent>
                </v:textbox>
                <w10:wrap type="square" anchorx="margin"/>
              </v:shape>
            </w:pict>
          </mc:Fallback>
        </mc:AlternateContent>
      </w:r>
      <w:r w:rsidR="00626DF0">
        <w:rPr>
          <w:noProof/>
        </w:rPr>
        <w:t>Wer sich dauerhaft an einen Partner bindet, muss zuvor abwägen, ob die andere Person d</w:t>
      </w:r>
      <w:r w:rsidR="002E0BEF">
        <w:rPr>
          <w:noProof/>
        </w:rPr>
        <w:t>ie</w:t>
      </w:r>
      <w:r w:rsidR="00626DF0">
        <w:rPr>
          <w:noProof/>
        </w:rPr>
        <w:t xml:space="preserve"> rechte Ehepartner</w:t>
      </w:r>
      <w:r w:rsidR="002E0BEF">
        <w:rPr>
          <w:noProof/>
        </w:rPr>
        <w:t>in</w:t>
      </w:r>
      <w:r w:rsidR="00626DF0">
        <w:rPr>
          <w:noProof/>
        </w:rPr>
        <w:t xml:space="preserve"> </w:t>
      </w:r>
      <w:r w:rsidR="002E0BEF">
        <w:rPr>
          <w:noProof/>
        </w:rPr>
        <w:t xml:space="preserve">bzw. der rechte Eheprartner </w:t>
      </w:r>
      <w:r w:rsidR="00626DF0">
        <w:rPr>
          <w:noProof/>
        </w:rPr>
        <w:t>wäre. Vertraute Personen sind wertvolle Berater bei dieser Entscheidung.</w:t>
      </w:r>
      <w:r w:rsidR="002E0BEF">
        <w:rPr>
          <w:noProof/>
        </w:rPr>
        <w:t xml:space="preserve"> </w:t>
      </w:r>
      <w:r w:rsidR="00626DF0">
        <w:rPr>
          <w:noProof/>
        </w:rPr>
        <w:t>Eine Ehe bietet das Umfeld, um Kinder zu bekommen. Kinder können so in Sicherheit, unter stabilen Verhältnissen mit Mama und Papa aufwachsen.</w:t>
      </w:r>
    </w:p>
    <w:p w14:paraId="778B8E0F" w14:textId="3B2A7A11" w:rsidR="001D02FF" w:rsidRPr="008E1004" w:rsidRDefault="001D02FF" w:rsidP="001D02FF">
      <w:pPr>
        <w:pStyle w:val="Bibelzitat"/>
        <w:rPr>
          <w:lang w:val="de-CH"/>
        </w:rPr>
      </w:pPr>
      <w:r>
        <w:rPr>
          <w:noProof/>
        </w:rPr>
        <w:t>Ps 127,3</w:t>
      </w:r>
      <w:r w:rsidRPr="008E1004">
        <w:rPr>
          <w:lang w:val="de-CH"/>
        </w:rPr>
        <w:t xml:space="preserve"> </w:t>
      </w:r>
      <w:r w:rsidR="00492394">
        <w:rPr>
          <w:lang w:val="de-CH"/>
        </w:rPr>
        <w:t xml:space="preserve">| </w:t>
      </w:r>
      <w:r w:rsidRPr="001D02FF">
        <w:rPr>
          <w:lang w:val="de-CH"/>
        </w:rPr>
        <w:t>Siehe, Kinder sind eine Gabe des HERRN, die Leibesfrucht ist eine Belohnung.</w:t>
      </w:r>
    </w:p>
    <w:p w14:paraId="72FFBECC" w14:textId="42E00550" w:rsidR="008E1004" w:rsidRPr="008E1004" w:rsidRDefault="00626DF0" w:rsidP="008E1004">
      <w:pPr>
        <w:pStyle w:val="RandrechtsStandard"/>
      </w:pPr>
      <w:r>
        <w:t xml:space="preserve">Kinder sind eine riesige Freude für die Eltern. Erziehung fordert viel Einsatz und Kraft. Das Ziel und der Wunsch der Eltern ist es, dass ihre Kinder ebenfalls Jesus nachfolgen. Die Glaubensvermittlung beginnt bereits vom Anfang an. </w:t>
      </w:r>
    </w:p>
    <w:p w14:paraId="0526375C" w14:textId="0FF8BA56" w:rsidR="008E1004" w:rsidRPr="008E1004" w:rsidRDefault="008E1004" w:rsidP="008E1004">
      <w:pPr>
        <w:pStyle w:val="Bibelzitat"/>
        <w:rPr>
          <w:lang w:val="de-CH"/>
        </w:rPr>
      </w:pPr>
      <w:r>
        <w:rPr>
          <w:noProof/>
        </w:rPr>
        <mc:AlternateContent>
          <mc:Choice Requires="wps">
            <w:drawing>
              <wp:anchor distT="0" distB="0" distL="114300" distR="114300" simplePos="0" relativeHeight="251674624" behindDoc="0" locked="0" layoutInCell="1" allowOverlap="1" wp14:anchorId="1233D099" wp14:editId="68D64AFB">
                <wp:simplePos x="0" y="0"/>
                <wp:positionH relativeFrom="margin">
                  <wp:posOffset>5398135</wp:posOffset>
                </wp:positionH>
                <wp:positionV relativeFrom="paragraph">
                  <wp:posOffset>29845</wp:posOffset>
                </wp:positionV>
                <wp:extent cx="608330" cy="306070"/>
                <wp:effectExtent l="0" t="0" r="1270" b="0"/>
                <wp:wrapSquare wrapText="bothSides"/>
                <wp:docPr id="16" name="Textfeld 1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8A8344A" w14:textId="17090BC8" w:rsidR="008E1004" w:rsidRPr="00A977D2" w:rsidRDefault="00812321" w:rsidP="008E1004">
                            <w:pPr>
                              <w:jc w:val="left"/>
                              <w:rPr>
                                <w:color w:val="1F3864" w:themeColor="accent1" w:themeShade="80"/>
                                <w:sz w:val="16"/>
                                <w:szCs w:val="16"/>
                                <w:lang w:val="de-DE"/>
                              </w:rPr>
                            </w:pPr>
                            <w:r>
                              <w:rPr>
                                <w:color w:val="1F3864" w:themeColor="accent1" w:themeShade="80"/>
                                <w:sz w:val="16"/>
                                <w:szCs w:val="16"/>
                                <w:lang w:val="de-DE"/>
                              </w:rPr>
                              <w:t>Mk 10,13-16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3D099" id="_x0000_t202" coordsize="21600,21600" o:spt="202" path="m,l,21600r21600,l21600,xe">
                <v:stroke joinstyle="miter"/>
                <v:path gradientshapeok="t" o:connecttype="rect"/>
              </v:shapetype>
              <v:shape id="Textfeld 16" o:spid="_x0000_s1035" type="#_x0000_t202" style="position:absolute;left:0;text-align:left;margin-left:425.05pt;margin-top:2.35pt;width:47.9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JD52b8mAgAASQQAAA4AAAAAAAAAAAAAAAAALgIAAGRycy9lMm9E&#10;b2MueG1sUEsBAi0AFAAGAAgAAAAhAPc2V4DfAAAACAEAAA8AAAAAAAAAAAAAAAAAgAQAAGRycy9k&#10;b3ducmV2LnhtbFBLBQYAAAAABAAEAPMAAACMBQAAAAA=&#10;" filled="f" stroked="f" strokeweight=".5pt">
                <v:textbox inset="0,0,0,0">
                  <w:txbxContent>
                    <w:p w14:paraId="28A8344A" w14:textId="17090BC8" w:rsidR="008E1004" w:rsidRPr="00A977D2" w:rsidRDefault="00812321" w:rsidP="008E1004">
                      <w:pPr>
                        <w:jc w:val="left"/>
                        <w:rPr>
                          <w:color w:val="1F3864" w:themeColor="accent1" w:themeShade="80"/>
                          <w:sz w:val="16"/>
                          <w:szCs w:val="16"/>
                          <w:lang w:val="de-DE"/>
                        </w:rPr>
                      </w:pPr>
                      <w:r>
                        <w:rPr>
                          <w:color w:val="1F3864" w:themeColor="accent1" w:themeShade="80"/>
                          <w:sz w:val="16"/>
                          <w:szCs w:val="16"/>
                          <w:lang w:val="de-DE"/>
                        </w:rPr>
                        <w:t>Mk 10,13-16</w:t>
                      </w:r>
                    </w:p>
                  </w:txbxContent>
                </v:textbox>
                <w10:wrap type="square" anchorx="margin"/>
              </v:shape>
            </w:pict>
          </mc:Fallback>
        </mc:AlternateContent>
      </w:r>
      <w:r w:rsidR="00AB3670">
        <w:rPr>
          <w:lang w:val="de-CH"/>
        </w:rPr>
        <w:t>Spr 22,6</w:t>
      </w:r>
      <w:r w:rsidRPr="008E1004">
        <w:rPr>
          <w:lang w:val="de-CH"/>
        </w:rPr>
        <w:t xml:space="preserve"> </w:t>
      </w:r>
      <w:r w:rsidR="00492394">
        <w:rPr>
          <w:lang w:val="de-CH"/>
        </w:rPr>
        <w:t xml:space="preserve">| </w:t>
      </w:r>
      <w:r w:rsidR="001D02FF" w:rsidRPr="001D02FF">
        <w:rPr>
          <w:lang w:val="de-CH"/>
        </w:rPr>
        <w:t>Gewöhne den Knaben an den Weg, den er gehen soll, so wird er nicht davon weichen, wenn er alt wird!</w:t>
      </w:r>
    </w:p>
    <w:p w14:paraId="7242B174" w14:textId="5ED6BE72" w:rsidR="008E1004" w:rsidRPr="008E1004" w:rsidRDefault="008E1004" w:rsidP="008E1004">
      <w:pPr>
        <w:pStyle w:val="RandrechtsStandard"/>
      </w:pPr>
      <w:r>
        <w:rPr>
          <w:noProof/>
        </w:rPr>
        <mc:AlternateContent>
          <mc:Choice Requires="wps">
            <w:drawing>
              <wp:anchor distT="0" distB="0" distL="114300" distR="114300" simplePos="0" relativeHeight="251695104" behindDoc="0" locked="0" layoutInCell="1" allowOverlap="1" wp14:anchorId="039EB2DE" wp14:editId="7A40AEB5">
                <wp:simplePos x="0" y="0"/>
                <wp:positionH relativeFrom="margin">
                  <wp:posOffset>5398135</wp:posOffset>
                </wp:positionH>
                <wp:positionV relativeFrom="paragraph">
                  <wp:posOffset>29845</wp:posOffset>
                </wp:positionV>
                <wp:extent cx="608330" cy="306070"/>
                <wp:effectExtent l="0" t="0" r="1270" b="0"/>
                <wp:wrapSquare wrapText="bothSides"/>
                <wp:docPr id="29" name="Textfeld 2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B1791D7" w14:textId="6C4CE80A" w:rsidR="008E1004" w:rsidRPr="00A977D2" w:rsidRDefault="00626DF0" w:rsidP="008E1004">
                            <w:pPr>
                              <w:jc w:val="left"/>
                              <w:rPr>
                                <w:color w:val="1F3864" w:themeColor="accent1" w:themeShade="80"/>
                                <w:sz w:val="16"/>
                                <w:szCs w:val="16"/>
                                <w:lang w:val="de-DE"/>
                              </w:rPr>
                            </w:pPr>
                            <w:r>
                              <w:rPr>
                                <w:color w:val="1F3864" w:themeColor="accent1" w:themeShade="80"/>
                                <w:sz w:val="16"/>
                                <w:szCs w:val="16"/>
                                <w:lang w:val="de-DE"/>
                              </w:rPr>
                              <w:t>Mt 7,11</w:t>
                            </w:r>
                            <w:r w:rsidR="001A09C1">
                              <w:rPr>
                                <w:color w:val="1F3864" w:themeColor="accent1" w:themeShade="80"/>
                                <w:sz w:val="16"/>
                                <w:szCs w:val="16"/>
                                <w:lang w:val="de-DE"/>
                              </w:rPr>
                              <w:br/>
                              <w:t>Gal 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B2DE" id="Textfeld 29" o:spid="_x0000_s1036" type="#_x0000_t202" style="position:absolute;left:0;text-align:left;margin-left:425.05pt;margin-top:2.35pt;width:47.9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uRm9rJwIAAEoEAAAOAAAAAAAAAAAAAAAAAC4CAABkcnMvZTJv&#10;RG9jLnhtbFBLAQItABQABgAIAAAAIQD3NleA3wAAAAgBAAAPAAAAAAAAAAAAAAAAAIEEAABkcnMv&#10;ZG93bnJldi54bWxQSwUGAAAAAAQABADzAAAAjQUAAAAA&#10;" filled="f" stroked="f" strokeweight=".5pt">
                <v:textbox inset="0,0,0,0">
                  <w:txbxContent>
                    <w:p w14:paraId="1B1791D7" w14:textId="6C4CE80A" w:rsidR="008E1004" w:rsidRPr="00A977D2" w:rsidRDefault="00626DF0" w:rsidP="008E1004">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7,11</w:t>
                      </w:r>
                      <w:r w:rsidR="001A09C1">
                        <w:rPr>
                          <w:color w:val="1F3864" w:themeColor="accent1" w:themeShade="80"/>
                          <w:sz w:val="16"/>
                          <w:szCs w:val="16"/>
                          <w:lang w:val="de-DE"/>
                        </w:rPr>
                        <w:br/>
                        <w:t>Gal 4,7</w:t>
                      </w:r>
                    </w:p>
                  </w:txbxContent>
                </v:textbox>
                <w10:wrap type="square" anchorx="margin"/>
              </v:shape>
            </w:pict>
          </mc:Fallback>
        </mc:AlternateContent>
      </w:r>
      <w:r w:rsidR="00626DF0">
        <w:t xml:space="preserve">So wie wir leibliche Eltern haben, hat jeder Mensch den Vater im Himmel, welcher uns mehr </w:t>
      </w:r>
      <w:r w:rsidR="002E0BEF">
        <w:t xml:space="preserve">liebt, </w:t>
      </w:r>
      <w:r w:rsidR="001A09C1">
        <w:t xml:space="preserve">als ein perfekter irdischer Vater </w:t>
      </w:r>
      <w:r w:rsidR="002E0BEF">
        <w:t>das könnte</w:t>
      </w:r>
      <w:r w:rsidR="001A09C1">
        <w:t>. Als seine Kinder sind wir auch seine Erben. Alles was ihm gehört, gehört auch uns!</w:t>
      </w:r>
      <w:r w:rsidR="00626DF0">
        <w:t xml:space="preserve"> </w:t>
      </w:r>
      <w:r w:rsidRPr="008E1004">
        <w:t xml:space="preserve"> </w:t>
      </w:r>
    </w:p>
    <w:p w14:paraId="0A72203D" w14:textId="2F824178" w:rsidR="008E1004" w:rsidRPr="008E1004" w:rsidRDefault="008E1004" w:rsidP="008E1004">
      <w:pPr>
        <w:pStyle w:val="Bibelzitat"/>
        <w:rPr>
          <w:lang w:val="de-CH"/>
        </w:rPr>
      </w:pPr>
      <w:r>
        <w:rPr>
          <w:noProof/>
        </w:rPr>
        <mc:AlternateContent>
          <mc:Choice Requires="wps">
            <w:drawing>
              <wp:anchor distT="0" distB="0" distL="114300" distR="114300" simplePos="0" relativeHeight="251678720" behindDoc="0" locked="0" layoutInCell="1" allowOverlap="1" wp14:anchorId="469C50AD" wp14:editId="75CFCDD8">
                <wp:simplePos x="0" y="0"/>
                <wp:positionH relativeFrom="margin">
                  <wp:posOffset>5398135</wp:posOffset>
                </wp:positionH>
                <wp:positionV relativeFrom="paragraph">
                  <wp:posOffset>29845</wp:posOffset>
                </wp:positionV>
                <wp:extent cx="608330" cy="306070"/>
                <wp:effectExtent l="0" t="0" r="1270" b="0"/>
                <wp:wrapSquare wrapText="bothSides"/>
                <wp:docPr id="20" name="Textfeld 2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EBB916D" w14:textId="477EB7E3"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50AD" id="Textfeld 20" o:spid="_x0000_s1037" type="#_x0000_t202" style="position:absolute;left:0;text-align:left;margin-left:425.05pt;margin-top:2.35pt;width:47.9pt;height:2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KzXiZJwIAAEoEAAAOAAAAAAAAAAAAAAAAAC4CAABkcnMvZTJv&#10;RG9jLnhtbFBLAQItABQABgAIAAAAIQD3NleA3wAAAAgBAAAPAAAAAAAAAAAAAAAAAIEEAABkcnMv&#10;ZG93bnJldi54bWxQSwUGAAAAAAQABADzAAAAjQUAAAAA&#10;" filled="f" stroked="f" strokeweight=".5pt">
                <v:textbox inset="0,0,0,0">
                  <w:txbxContent>
                    <w:p w14:paraId="1EBB916D" w14:textId="477EB7E3"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1D02FF">
        <w:rPr>
          <w:noProof/>
        </w:rPr>
        <w:t>Joh 1,12</w:t>
      </w:r>
      <w:r w:rsidRPr="008E1004">
        <w:rPr>
          <w:lang w:val="de-CH"/>
        </w:rPr>
        <w:t xml:space="preserve"> </w:t>
      </w:r>
      <w:r w:rsidR="00492394">
        <w:rPr>
          <w:lang w:val="de-CH"/>
        </w:rPr>
        <w:t xml:space="preserve">| </w:t>
      </w:r>
      <w:r w:rsidR="001D02FF" w:rsidRPr="001D02FF">
        <w:rPr>
          <w:lang w:val="de-CH"/>
        </w:rPr>
        <w:t>Allen aber, die ihn aufnahmen, denen gab er das Anrecht, Kinder Gottes zu werden, denen, die an seinen Namen glauben;</w:t>
      </w:r>
    </w:p>
    <w:p w14:paraId="050A7AB3" w14:textId="77777777" w:rsidR="00226016" w:rsidRPr="008E1004" w:rsidRDefault="00226016" w:rsidP="00B8314D">
      <w:pPr>
        <w:pStyle w:val="berschrift1"/>
      </w:pPr>
      <w:r w:rsidRPr="008E1004">
        <w:t>Fazit</w:t>
      </w:r>
    </w:p>
    <w:p w14:paraId="375CBA80" w14:textId="27A9569E" w:rsidR="00240730" w:rsidRPr="008E1004" w:rsidRDefault="001A09C1" w:rsidP="00226016">
      <w:pPr>
        <w:pStyle w:val="RandrechtsStandard"/>
        <w:rPr>
          <w:lang w:val="de-CH"/>
        </w:rPr>
      </w:pPr>
      <w:r>
        <w:rPr>
          <w:lang w:val="de-CH"/>
        </w:rPr>
        <w:t>Gott hat die Ehe als eine segensreiche Beziehung eines Mannes und einer Frau bei der Schöpfung eingesetzt. Er schenkt ihnen in dieser Gemeinschaft Nachkommen.</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6EFB6996" w:rsid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4F8B21F" w14:textId="1BE33897" w:rsidR="004B2E55" w:rsidRPr="00151445" w:rsidRDefault="00151445" w:rsidP="00240730">
      <w:pPr>
        <w:pStyle w:val="Listenabsatz"/>
        <w:numPr>
          <w:ilvl w:val="0"/>
          <w:numId w:val="12"/>
        </w:numPr>
        <w:jc w:val="left"/>
        <w:rPr>
          <w:lang w:val="de-DE"/>
        </w:rPr>
      </w:pPr>
      <w:r w:rsidRPr="00492394">
        <w:rPr>
          <w:lang w:val="de-DE"/>
        </w:rPr>
        <w:t>2801</w:t>
      </w:r>
      <w:r w:rsidR="00E53FEE" w:rsidRPr="00492394">
        <w:rPr>
          <w:lang w:val="de-DE"/>
        </w:rPr>
        <w:t xml:space="preserve"> </w:t>
      </w:r>
      <w:r w:rsidRPr="00492394">
        <w:rPr>
          <w:lang w:val="de-DE"/>
        </w:rPr>
        <w:t>Ehe.pdf</w:t>
      </w:r>
      <w:r w:rsidR="003F11F6">
        <w:rPr>
          <w:noProof/>
          <w:lang w:val="de-DE"/>
        </w:rPr>
        <w:t xml:space="preserve"> </w:t>
      </w:r>
      <w:r w:rsidR="003F11F6" w:rsidRPr="004B1C24">
        <w:rPr>
          <w:noProof/>
          <w:lang w:val="de-DE"/>
        </w:rPr>
        <w:sym w:font="Wingdings" w:char="F0E0"/>
      </w:r>
      <w:hyperlink r:id="rId14" w:history="1">
        <w:r w:rsidR="003F11F6" w:rsidRPr="004B1C24">
          <w:rPr>
            <w:rStyle w:val="Hyperlink"/>
            <w:noProof/>
            <w:lang w:val="de-DE"/>
          </w:rPr>
          <w:t>www</w:t>
        </w:r>
      </w:hyperlink>
      <w:r w:rsidR="00492394" w:rsidRPr="00B2668B">
        <w:rPr>
          <w:rFonts w:ascii="Segoe UI Emoji" w:hAnsi="Segoe UI Emoji" w:cs="Segoe UI Emoji"/>
        </w:rPr>
        <w:t>↗</w:t>
      </w:r>
      <w:r w:rsidR="003F11F6">
        <w:rPr>
          <w:noProof/>
          <w:lang w:val="de-DE"/>
        </w:rPr>
        <w:t xml:space="preserve">, </w:t>
      </w:r>
      <w:hyperlink r:id="rId15" w:history="1">
        <w:r w:rsidR="003F11F6" w:rsidRPr="004B1C24">
          <w:rPr>
            <w:rStyle w:val="Hyperlink"/>
            <w:noProof/>
            <w:lang w:val="de-DE"/>
          </w:rPr>
          <w:t>lokal</w:t>
        </w:r>
      </w:hyperlink>
      <w:r w:rsidR="00492394" w:rsidRPr="00B2668B">
        <w:rPr>
          <w:rFonts w:ascii="Segoe UI Emoji" w:hAnsi="Segoe UI Emoji" w:cs="Segoe UI Emoji"/>
        </w:rPr>
        <w:t>↗</w:t>
      </w:r>
    </w:p>
    <w:sectPr w:rsidR="004B2E55" w:rsidRPr="0015144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37360" w14:textId="77777777" w:rsidR="009E7146" w:rsidRDefault="009E7146" w:rsidP="006A2E59">
      <w:pPr>
        <w:spacing w:after="0" w:line="240" w:lineRule="auto"/>
      </w:pPr>
      <w:r>
        <w:separator/>
      </w:r>
    </w:p>
  </w:endnote>
  <w:endnote w:type="continuationSeparator" w:id="0">
    <w:p w14:paraId="3C1148ED" w14:textId="77777777" w:rsidR="009E7146" w:rsidRDefault="009E7146"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7D1C1CD0"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225C78">
      <w:rPr>
        <w:rFonts w:asciiTheme="majorHAnsi" w:eastAsiaTheme="majorEastAsia" w:hAnsiTheme="majorHAnsi" w:cstheme="majorBidi"/>
        <w:noProof/>
        <w:color w:val="1F4E79" w:themeColor="accent5" w:themeShade="80"/>
        <w:sz w:val="20"/>
        <w:szCs w:val="20"/>
      </w:rPr>
      <w:t>23. September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492394"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04782" w14:textId="77777777" w:rsidR="009E7146" w:rsidRDefault="009E7146" w:rsidP="006A2E59">
      <w:pPr>
        <w:spacing w:after="0" w:line="240" w:lineRule="auto"/>
      </w:pPr>
      <w:r>
        <w:separator/>
      </w:r>
    </w:p>
  </w:footnote>
  <w:footnote w:type="continuationSeparator" w:id="0">
    <w:p w14:paraId="543F9F96" w14:textId="77777777" w:rsidR="009E7146" w:rsidRDefault="009E7146"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812321"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7pt;height:26.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2190519F" w:rsidR="001B2529" w:rsidRPr="00A90233" w:rsidRDefault="0001247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28</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31C26062" w:rsidR="0029262D" w:rsidRPr="00A90233" w:rsidRDefault="00012479" w:rsidP="00D70683">
          <w:pPr>
            <w:pStyle w:val="Kopfzeile"/>
            <w:jc w:val="left"/>
            <w:rPr>
              <w:b/>
              <w:bCs/>
              <w:sz w:val="44"/>
              <w:szCs w:val="44"/>
            </w:rPr>
          </w:pPr>
          <w:r w:rsidRPr="00012479">
            <w:rPr>
              <w:b/>
              <w:bCs/>
              <w:color w:val="1F3864" w:themeColor="accent1" w:themeShade="80"/>
              <w:sz w:val="44"/>
              <w:szCs w:val="44"/>
              <w14:textOutline w14:w="0" w14:cap="flat" w14:cmpd="sng" w14:algn="ctr">
                <w14:noFill/>
                <w14:prstDash w14:val="solid"/>
                <w14:round/>
              </w14:textOutline>
            </w:rPr>
            <w:t>Ehe und Familie</w:t>
          </w:r>
        </w:p>
      </w:tc>
    </w:tr>
  </w:tbl>
  <w:p w14:paraId="67CDE167" w14:textId="253192F7"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Geöffnetes Buch mit einfarbiger Füllung" style="width:26.7pt;height:20.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w14:anchorId="46897988" id="_x0000_i1089" type="#_x0000_t75" alt="Geöffnetes Buch mit einfarbiger Füllung" style="width:26.7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117B8"/>
    <w:rsid w:val="00012479"/>
    <w:rsid w:val="000274A5"/>
    <w:rsid w:val="00030C7B"/>
    <w:rsid w:val="00035DF5"/>
    <w:rsid w:val="000520CE"/>
    <w:rsid w:val="00055BAF"/>
    <w:rsid w:val="00062D77"/>
    <w:rsid w:val="000634E4"/>
    <w:rsid w:val="00073A30"/>
    <w:rsid w:val="00084221"/>
    <w:rsid w:val="000D0C04"/>
    <w:rsid w:val="000E25E2"/>
    <w:rsid w:val="000F74AE"/>
    <w:rsid w:val="00117C8C"/>
    <w:rsid w:val="00123402"/>
    <w:rsid w:val="001358B9"/>
    <w:rsid w:val="00151445"/>
    <w:rsid w:val="00185122"/>
    <w:rsid w:val="00194625"/>
    <w:rsid w:val="001A09C1"/>
    <w:rsid w:val="001B2529"/>
    <w:rsid w:val="001D02FF"/>
    <w:rsid w:val="001D5DEE"/>
    <w:rsid w:val="001F3BF4"/>
    <w:rsid w:val="001F6649"/>
    <w:rsid w:val="00202505"/>
    <w:rsid w:val="002129B9"/>
    <w:rsid w:val="00213274"/>
    <w:rsid w:val="00225C78"/>
    <w:rsid w:val="00226016"/>
    <w:rsid w:val="00226196"/>
    <w:rsid w:val="00240730"/>
    <w:rsid w:val="00256239"/>
    <w:rsid w:val="0026606D"/>
    <w:rsid w:val="00266EA4"/>
    <w:rsid w:val="00267C16"/>
    <w:rsid w:val="00273FA0"/>
    <w:rsid w:val="002764EE"/>
    <w:rsid w:val="0028334A"/>
    <w:rsid w:val="0029262D"/>
    <w:rsid w:val="002A16E9"/>
    <w:rsid w:val="002A484A"/>
    <w:rsid w:val="002D1030"/>
    <w:rsid w:val="002D1F67"/>
    <w:rsid w:val="002E058E"/>
    <w:rsid w:val="002E0BEF"/>
    <w:rsid w:val="002E5060"/>
    <w:rsid w:val="00302D05"/>
    <w:rsid w:val="003118DF"/>
    <w:rsid w:val="00312D41"/>
    <w:rsid w:val="003372C1"/>
    <w:rsid w:val="003432B6"/>
    <w:rsid w:val="003438B1"/>
    <w:rsid w:val="003A7D82"/>
    <w:rsid w:val="003D032A"/>
    <w:rsid w:val="003E7AF8"/>
    <w:rsid w:val="003F11F6"/>
    <w:rsid w:val="003F1C1C"/>
    <w:rsid w:val="004042DD"/>
    <w:rsid w:val="00404CDC"/>
    <w:rsid w:val="00433F83"/>
    <w:rsid w:val="00456FEA"/>
    <w:rsid w:val="00471AC7"/>
    <w:rsid w:val="00481714"/>
    <w:rsid w:val="00490EEA"/>
    <w:rsid w:val="00492394"/>
    <w:rsid w:val="00497AE7"/>
    <w:rsid w:val="004B2E55"/>
    <w:rsid w:val="004D559E"/>
    <w:rsid w:val="004E54B1"/>
    <w:rsid w:val="0050615E"/>
    <w:rsid w:val="00511418"/>
    <w:rsid w:val="00537324"/>
    <w:rsid w:val="00547491"/>
    <w:rsid w:val="005765E3"/>
    <w:rsid w:val="005A2CF6"/>
    <w:rsid w:val="005A2D59"/>
    <w:rsid w:val="005B0888"/>
    <w:rsid w:val="005B2520"/>
    <w:rsid w:val="005C4D35"/>
    <w:rsid w:val="005C61FD"/>
    <w:rsid w:val="00626DF0"/>
    <w:rsid w:val="00630B6C"/>
    <w:rsid w:val="006425B3"/>
    <w:rsid w:val="00655A26"/>
    <w:rsid w:val="006656DD"/>
    <w:rsid w:val="00685DB1"/>
    <w:rsid w:val="0069282C"/>
    <w:rsid w:val="00694BC8"/>
    <w:rsid w:val="006A2E59"/>
    <w:rsid w:val="006C2754"/>
    <w:rsid w:val="006C55A3"/>
    <w:rsid w:val="006C6C37"/>
    <w:rsid w:val="006C7AA8"/>
    <w:rsid w:val="00715542"/>
    <w:rsid w:val="00724676"/>
    <w:rsid w:val="007271EE"/>
    <w:rsid w:val="007510C2"/>
    <w:rsid w:val="00756910"/>
    <w:rsid w:val="00756C84"/>
    <w:rsid w:val="00757741"/>
    <w:rsid w:val="00785073"/>
    <w:rsid w:val="007D02B4"/>
    <w:rsid w:val="008012BF"/>
    <w:rsid w:val="00812321"/>
    <w:rsid w:val="008123B1"/>
    <w:rsid w:val="00816A88"/>
    <w:rsid w:val="00827772"/>
    <w:rsid w:val="00844593"/>
    <w:rsid w:val="00854579"/>
    <w:rsid w:val="00857664"/>
    <w:rsid w:val="00861188"/>
    <w:rsid w:val="00893EF3"/>
    <w:rsid w:val="008D13EA"/>
    <w:rsid w:val="008D527A"/>
    <w:rsid w:val="008E089B"/>
    <w:rsid w:val="008E1004"/>
    <w:rsid w:val="008F0D98"/>
    <w:rsid w:val="0091556C"/>
    <w:rsid w:val="00923153"/>
    <w:rsid w:val="009313DF"/>
    <w:rsid w:val="0095393A"/>
    <w:rsid w:val="0095484B"/>
    <w:rsid w:val="00965A76"/>
    <w:rsid w:val="009771DE"/>
    <w:rsid w:val="00987AFC"/>
    <w:rsid w:val="00992306"/>
    <w:rsid w:val="009C74C2"/>
    <w:rsid w:val="009E4EB8"/>
    <w:rsid w:val="009E7146"/>
    <w:rsid w:val="009E796F"/>
    <w:rsid w:val="009F1E44"/>
    <w:rsid w:val="009F7537"/>
    <w:rsid w:val="00A03197"/>
    <w:rsid w:val="00A066BE"/>
    <w:rsid w:val="00A06887"/>
    <w:rsid w:val="00A168AB"/>
    <w:rsid w:val="00A477AB"/>
    <w:rsid w:val="00A5283C"/>
    <w:rsid w:val="00A675D4"/>
    <w:rsid w:val="00A67636"/>
    <w:rsid w:val="00A71913"/>
    <w:rsid w:val="00A8016E"/>
    <w:rsid w:val="00A87EF2"/>
    <w:rsid w:val="00A90233"/>
    <w:rsid w:val="00A977D2"/>
    <w:rsid w:val="00AB3670"/>
    <w:rsid w:val="00AC3B0E"/>
    <w:rsid w:val="00AC40FB"/>
    <w:rsid w:val="00AF45A0"/>
    <w:rsid w:val="00B0439F"/>
    <w:rsid w:val="00B26907"/>
    <w:rsid w:val="00B273D4"/>
    <w:rsid w:val="00B71EC4"/>
    <w:rsid w:val="00B76A07"/>
    <w:rsid w:val="00B8314D"/>
    <w:rsid w:val="00B875A6"/>
    <w:rsid w:val="00B962B9"/>
    <w:rsid w:val="00BB2EEC"/>
    <w:rsid w:val="00BC5AB9"/>
    <w:rsid w:val="00BD2A80"/>
    <w:rsid w:val="00BD5C03"/>
    <w:rsid w:val="00BE7EAC"/>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23D81"/>
    <w:rsid w:val="00D3009F"/>
    <w:rsid w:val="00D5540F"/>
    <w:rsid w:val="00D66E28"/>
    <w:rsid w:val="00D70683"/>
    <w:rsid w:val="00D7594A"/>
    <w:rsid w:val="00D97CA0"/>
    <w:rsid w:val="00DA0CA7"/>
    <w:rsid w:val="00DA0EF8"/>
    <w:rsid w:val="00DA62A6"/>
    <w:rsid w:val="00DA7142"/>
    <w:rsid w:val="00DB5BB6"/>
    <w:rsid w:val="00DC211C"/>
    <w:rsid w:val="00DE6861"/>
    <w:rsid w:val="00E02D87"/>
    <w:rsid w:val="00E222CE"/>
    <w:rsid w:val="00E35FB0"/>
    <w:rsid w:val="00E405C0"/>
    <w:rsid w:val="00E53FEE"/>
    <w:rsid w:val="00E6703E"/>
    <w:rsid w:val="00E93967"/>
    <w:rsid w:val="00EB15B5"/>
    <w:rsid w:val="00F04C5D"/>
    <w:rsid w:val="00F1573D"/>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2801%20Ehe.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801%20Ehe.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2790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150</cp:revision>
  <cp:lastPrinted>2024-09-23T19:47:00Z</cp:lastPrinted>
  <dcterms:created xsi:type="dcterms:W3CDTF">2022-11-14T08:39:00Z</dcterms:created>
  <dcterms:modified xsi:type="dcterms:W3CDTF">2024-09-23T19:47:00Z</dcterms:modified>
</cp:coreProperties>
</file>